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3430" w14:textId="77777777" w:rsidR="001853A7" w:rsidRPr="001853A7" w:rsidRDefault="001853A7" w:rsidP="001853A7">
      <w:pPr>
        <w:jc w:val="both"/>
        <w:rPr>
          <w:b/>
          <w:bCs/>
        </w:rPr>
      </w:pPr>
      <w:r w:rsidRPr="001853A7">
        <w:rPr>
          <w:b/>
          <w:bCs/>
        </w:rPr>
        <w:t>COMUNICATO STAMPA</w:t>
      </w:r>
    </w:p>
    <w:p w14:paraId="358CC851" w14:textId="77777777" w:rsidR="001853A7" w:rsidRPr="001853A7" w:rsidRDefault="001853A7" w:rsidP="001853A7">
      <w:pPr>
        <w:jc w:val="both"/>
        <w:rPr>
          <w:b/>
          <w:bCs/>
        </w:rPr>
      </w:pPr>
    </w:p>
    <w:p w14:paraId="74ED8BB6" w14:textId="77777777" w:rsidR="001853A7" w:rsidRPr="001853A7" w:rsidRDefault="001853A7" w:rsidP="001853A7">
      <w:pPr>
        <w:jc w:val="both"/>
        <w:rPr>
          <w:b/>
          <w:bCs/>
        </w:rPr>
      </w:pPr>
      <w:proofErr w:type="spellStart"/>
      <w:r w:rsidRPr="001853A7">
        <w:rPr>
          <w:b/>
          <w:bCs/>
        </w:rPr>
        <w:t>Attenzione</w:t>
      </w:r>
      <w:proofErr w:type="spellEnd"/>
      <w:r w:rsidRPr="001853A7">
        <w:rPr>
          <w:b/>
          <w:bCs/>
        </w:rPr>
        <w:t xml:space="preserve"> alla </w:t>
      </w:r>
      <w:proofErr w:type="spellStart"/>
      <w:r w:rsidRPr="001853A7">
        <w:rPr>
          <w:b/>
          <w:bCs/>
        </w:rPr>
        <w:t>conservazione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degli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edifici</w:t>
      </w:r>
      <w:proofErr w:type="spellEnd"/>
    </w:p>
    <w:p w14:paraId="5815BF79" w14:textId="77777777" w:rsidR="001853A7" w:rsidRPr="001853A7" w:rsidRDefault="001853A7" w:rsidP="001853A7">
      <w:pPr>
        <w:jc w:val="both"/>
        <w:rPr>
          <w:b/>
          <w:bCs/>
        </w:rPr>
      </w:pPr>
    </w:p>
    <w:p w14:paraId="555F769F" w14:textId="77777777" w:rsidR="001853A7" w:rsidRPr="001853A7" w:rsidRDefault="001853A7" w:rsidP="001853A7">
      <w:pPr>
        <w:jc w:val="both"/>
        <w:rPr>
          <w:b/>
          <w:bCs/>
        </w:rPr>
      </w:pPr>
      <w:r w:rsidRPr="001853A7">
        <w:rPr>
          <w:b/>
          <w:bCs/>
        </w:rPr>
        <w:t xml:space="preserve">Come si </w:t>
      </w:r>
      <w:proofErr w:type="spellStart"/>
      <w:r w:rsidRPr="001853A7">
        <w:rPr>
          <w:b/>
          <w:bCs/>
        </w:rPr>
        <w:t>possono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rivitalizzare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gli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edifici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sfitti</w:t>
      </w:r>
      <w:proofErr w:type="spellEnd"/>
      <w:r w:rsidRPr="001853A7">
        <w:rPr>
          <w:b/>
          <w:bCs/>
        </w:rPr>
        <w:t xml:space="preserve">, </w:t>
      </w:r>
      <w:proofErr w:type="spellStart"/>
      <w:r w:rsidRPr="001853A7">
        <w:rPr>
          <w:b/>
          <w:bCs/>
        </w:rPr>
        <w:t>riqualificare</w:t>
      </w:r>
      <w:proofErr w:type="spellEnd"/>
      <w:r w:rsidRPr="001853A7">
        <w:rPr>
          <w:b/>
          <w:bCs/>
        </w:rPr>
        <w:t xml:space="preserve"> i </w:t>
      </w:r>
      <w:proofErr w:type="spellStart"/>
      <w:r w:rsidRPr="001853A7">
        <w:rPr>
          <w:b/>
          <w:bCs/>
        </w:rPr>
        <w:t>villaggi</w:t>
      </w:r>
      <w:proofErr w:type="spellEnd"/>
      <w:r w:rsidRPr="001853A7">
        <w:rPr>
          <w:b/>
          <w:bCs/>
        </w:rPr>
        <w:t xml:space="preserve"> e </w:t>
      </w:r>
      <w:proofErr w:type="spellStart"/>
      <w:r w:rsidRPr="001853A7">
        <w:rPr>
          <w:b/>
          <w:bCs/>
        </w:rPr>
        <w:t>renderli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vivibili</w:t>
      </w:r>
      <w:proofErr w:type="spellEnd"/>
      <w:r w:rsidRPr="001853A7">
        <w:rPr>
          <w:b/>
          <w:bCs/>
        </w:rPr>
        <w:t xml:space="preserve"> per i </w:t>
      </w:r>
      <w:proofErr w:type="spellStart"/>
      <w:r w:rsidRPr="001853A7">
        <w:rPr>
          <w:b/>
          <w:bCs/>
        </w:rPr>
        <w:t>giovani</w:t>
      </w:r>
      <w:proofErr w:type="spellEnd"/>
      <w:r w:rsidRPr="001853A7">
        <w:rPr>
          <w:b/>
          <w:bCs/>
        </w:rPr>
        <w:t xml:space="preserve">? </w:t>
      </w:r>
      <w:proofErr w:type="spellStart"/>
      <w:r w:rsidRPr="001853A7">
        <w:rPr>
          <w:b/>
          <w:bCs/>
        </w:rPr>
        <w:t>Questa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domanda</w:t>
      </w:r>
      <w:proofErr w:type="spellEnd"/>
      <w:r w:rsidRPr="001853A7">
        <w:rPr>
          <w:b/>
          <w:bCs/>
        </w:rPr>
        <w:t xml:space="preserve"> è </w:t>
      </w:r>
      <w:proofErr w:type="spellStart"/>
      <w:r w:rsidRPr="001853A7">
        <w:rPr>
          <w:b/>
          <w:bCs/>
        </w:rPr>
        <w:t>stata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esplorata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durante</w:t>
      </w:r>
      <w:proofErr w:type="spellEnd"/>
      <w:r w:rsidRPr="001853A7">
        <w:rPr>
          <w:b/>
          <w:bCs/>
        </w:rPr>
        <w:t xml:space="preserve"> la </w:t>
      </w:r>
      <w:proofErr w:type="spellStart"/>
      <w:r w:rsidRPr="001853A7">
        <w:rPr>
          <w:b/>
          <w:bCs/>
        </w:rPr>
        <w:t>serata</w:t>
      </w:r>
      <w:proofErr w:type="spellEnd"/>
      <w:r w:rsidRPr="001853A7">
        <w:rPr>
          <w:b/>
          <w:bCs/>
        </w:rPr>
        <w:t xml:space="preserve"> di </w:t>
      </w:r>
      <w:proofErr w:type="spellStart"/>
      <w:r w:rsidRPr="001853A7">
        <w:rPr>
          <w:b/>
          <w:bCs/>
        </w:rPr>
        <w:t>apertura</w:t>
      </w:r>
      <w:proofErr w:type="spellEnd"/>
      <w:r w:rsidRPr="001853A7">
        <w:rPr>
          <w:b/>
          <w:bCs/>
        </w:rPr>
        <w:t xml:space="preserve"> della </w:t>
      </w:r>
      <w:proofErr w:type="spellStart"/>
      <w:r w:rsidRPr="001853A7">
        <w:rPr>
          <w:b/>
          <w:bCs/>
        </w:rPr>
        <w:t>Settimana</w:t>
      </w:r>
      <w:proofErr w:type="spellEnd"/>
      <w:r w:rsidRPr="001853A7">
        <w:rPr>
          <w:b/>
          <w:bCs/>
        </w:rPr>
        <w:t xml:space="preserve"> di </w:t>
      </w:r>
      <w:proofErr w:type="spellStart"/>
      <w:r w:rsidRPr="001853A7">
        <w:rPr>
          <w:b/>
          <w:bCs/>
        </w:rPr>
        <w:t>sviluppo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interno</w:t>
      </w:r>
      <w:proofErr w:type="spellEnd"/>
      <w:r w:rsidRPr="001853A7">
        <w:rPr>
          <w:b/>
          <w:bCs/>
        </w:rPr>
        <w:t xml:space="preserve"> di </w:t>
      </w:r>
      <w:proofErr w:type="spellStart"/>
      <w:r w:rsidRPr="001853A7">
        <w:rPr>
          <w:b/>
          <w:bCs/>
        </w:rPr>
        <w:t>quest'anno</w:t>
      </w:r>
      <w:proofErr w:type="spellEnd"/>
      <w:r w:rsidRPr="001853A7">
        <w:rPr>
          <w:b/>
          <w:bCs/>
        </w:rPr>
        <w:t xml:space="preserve">. È </w:t>
      </w:r>
      <w:proofErr w:type="spellStart"/>
      <w:r w:rsidRPr="001853A7">
        <w:rPr>
          <w:b/>
          <w:bCs/>
        </w:rPr>
        <w:t>stata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organizzata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dalla</w:t>
      </w:r>
      <w:proofErr w:type="spellEnd"/>
      <w:r w:rsidRPr="001853A7">
        <w:rPr>
          <w:b/>
          <w:bCs/>
        </w:rPr>
        <w:t xml:space="preserve"> </w:t>
      </w:r>
      <w:proofErr w:type="spellStart"/>
      <w:r w:rsidRPr="001853A7">
        <w:rPr>
          <w:b/>
          <w:bCs/>
        </w:rPr>
        <w:t>Piattaforma</w:t>
      </w:r>
      <w:proofErr w:type="spellEnd"/>
      <w:r w:rsidRPr="001853A7">
        <w:rPr>
          <w:b/>
          <w:bCs/>
        </w:rPr>
        <w:t xml:space="preserve"> per </w:t>
      </w:r>
      <w:proofErr w:type="spellStart"/>
      <w:r w:rsidRPr="001853A7">
        <w:rPr>
          <w:b/>
          <w:bCs/>
        </w:rPr>
        <w:t>il</w:t>
      </w:r>
      <w:proofErr w:type="spellEnd"/>
      <w:r w:rsidRPr="001853A7">
        <w:rPr>
          <w:b/>
          <w:bCs/>
        </w:rPr>
        <w:t xml:space="preserve"> rurale e si è </w:t>
      </w:r>
      <w:proofErr w:type="spellStart"/>
      <w:r w:rsidRPr="001853A7">
        <w:rPr>
          <w:b/>
          <w:bCs/>
        </w:rPr>
        <w:t>svolta</w:t>
      </w:r>
      <w:proofErr w:type="spellEnd"/>
      <w:r w:rsidRPr="001853A7">
        <w:rPr>
          <w:b/>
          <w:bCs/>
        </w:rPr>
        <w:t xml:space="preserve"> a </w:t>
      </w:r>
      <w:proofErr w:type="spellStart"/>
      <w:r w:rsidRPr="001853A7">
        <w:rPr>
          <w:b/>
          <w:bCs/>
        </w:rPr>
        <w:t>Egna</w:t>
      </w:r>
      <w:proofErr w:type="spellEnd"/>
      <w:r w:rsidRPr="001853A7">
        <w:rPr>
          <w:b/>
          <w:bCs/>
        </w:rPr>
        <w:t>.</w:t>
      </w:r>
    </w:p>
    <w:p w14:paraId="4A56A0A8" w14:textId="77777777" w:rsidR="001853A7" w:rsidRDefault="001853A7" w:rsidP="001853A7">
      <w:pPr>
        <w:jc w:val="both"/>
      </w:pPr>
    </w:p>
    <w:p w14:paraId="785E2046" w14:textId="77777777" w:rsidR="001853A7" w:rsidRDefault="001853A7" w:rsidP="001853A7">
      <w:pPr>
        <w:jc w:val="both"/>
      </w:pPr>
      <w:proofErr w:type="spellStart"/>
      <w:r>
        <w:t>Sebbene</w:t>
      </w:r>
      <w:proofErr w:type="spellEnd"/>
      <w:r>
        <w:t xml:space="preserve"> </w:t>
      </w:r>
      <w:proofErr w:type="spellStart"/>
      <w:r>
        <w:t>Egna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attraente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storico</w:t>
      </w:r>
      <w:proofErr w:type="spellEnd"/>
      <w:r>
        <w:t xml:space="preserve"> e </w:t>
      </w:r>
      <w:proofErr w:type="spellStart"/>
      <w:r>
        <w:t>sia</w:t>
      </w:r>
      <w:proofErr w:type="spellEnd"/>
      <w:r>
        <w:t xml:space="preserve"> la </w:t>
      </w:r>
      <w:proofErr w:type="spellStart"/>
      <w:r>
        <w:t>città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del </w:t>
      </w:r>
      <w:proofErr w:type="spellStart"/>
      <w:r>
        <w:t>Paese</w:t>
      </w:r>
      <w:proofErr w:type="spellEnd"/>
      <w:r>
        <w:t xml:space="preserve"> Basso, è poco </w:t>
      </w:r>
      <w:proofErr w:type="spellStart"/>
      <w:r>
        <w:t>sviluppata</w:t>
      </w:r>
      <w:proofErr w:type="spellEnd"/>
      <w:r>
        <w:t xml:space="preserve"> in </w:t>
      </w:r>
      <w:proofErr w:type="spellStart"/>
      <w:r>
        <w:t>termini</w:t>
      </w:r>
      <w:proofErr w:type="spellEnd"/>
      <w:r>
        <w:t xml:space="preserve"> di </w:t>
      </w:r>
      <w:proofErr w:type="spellStart"/>
      <w:r>
        <w:t>turismo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poco </w:t>
      </w:r>
      <w:proofErr w:type="spellStart"/>
      <w:r>
        <w:t>meno</w:t>
      </w:r>
      <w:proofErr w:type="spellEnd"/>
      <w:r>
        <w:t xml:space="preserve"> di 30.000 </w:t>
      </w:r>
      <w:proofErr w:type="spellStart"/>
      <w:r>
        <w:t>pernottamenti</w:t>
      </w:r>
      <w:proofErr w:type="spellEnd"/>
      <w:r>
        <w:t xml:space="preserve">, ha </w:t>
      </w:r>
      <w:proofErr w:type="spellStart"/>
      <w:r>
        <w:t>dichiarato</w:t>
      </w:r>
      <w:proofErr w:type="spellEnd"/>
      <w:r>
        <w:t xml:space="preserve"> la </w:t>
      </w:r>
      <w:proofErr w:type="spellStart"/>
      <w:r>
        <w:t>sindaca</w:t>
      </w:r>
      <w:proofErr w:type="spellEnd"/>
      <w:r>
        <w:t xml:space="preserve"> Karin Jost alla </w:t>
      </w:r>
      <w:proofErr w:type="spellStart"/>
      <w:r>
        <w:t>serata</w:t>
      </w:r>
      <w:proofErr w:type="spellEnd"/>
      <w:r>
        <w:t xml:space="preserve"> di </w:t>
      </w:r>
      <w:proofErr w:type="spellStart"/>
      <w:r>
        <w:t>apertura</w:t>
      </w:r>
      <w:proofErr w:type="spellEnd"/>
      <w:r>
        <w:t xml:space="preserve"> della </w:t>
      </w:r>
      <w:proofErr w:type="spellStart"/>
      <w:r>
        <w:t>Settimana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di </w:t>
      </w:r>
      <w:proofErr w:type="spellStart"/>
      <w:r>
        <w:t>quest'anno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' più di </w:t>
      </w:r>
      <w:proofErr w:type="spellStart"/>
      <w:r>
        <w:t>vita</w:t>
      </w:r>
      <w:proofErr w:type="spellEnd"/>
      <w:r>
        <w:t xml:space="preserve"> al </w:t>
      </w:r>
      <w:proofErr w:type="spellStart"/>
      <w:r>
        <w:t>villaggio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portata</w:t>
      </w:r>
      <w:proofErr w:type="spellEnd"/>
      <w:r>
        <w:t xml:space="preserve"> da </w:t>
      </w:r>
      <w:proofErr w:type="spellStart"/>
      <w:r>
        <w:t>un</w:t>
      </w:r>
      <w:proofErr w:type="spellEnd"/>
      <w:r>
        <w:t xml:space="preserve"> </w:t>
      </w:r>
      <w:proofErr w:type="spellStart"/>
      <w:r>
        <w:t>albergo</w:t>
      </w:r>
      <w:proofErr w:type="spellEnd"/>
      <w:r>
        <w:t xml:space="preserve"> </w:t>
      </w:r>
      <w:proofErr w:type="spellStart"/>
      <w:r>
        <w:t>diffuso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visitato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tour del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storico</w:t>
      </w:r>
      <w:proofErr w:type="spellEnd"/>
      <w:r>
        <w:t xml:space="preserve">. Ioana </w:t>
      </w:r>
      <w:proofErr w:type="spellStart"/>
      <w:r>
        <w:t>Cires</w:t>
      </w:r>
      <w:proofErr w:type="spellEnd"/>
      <w:r>
        <w:t xml:space="preserve"> </w:t>
      </w:r>
      <w:proofErr w:type="spellStart"/>
      <w:r>
        <w:t>gestisce</w:t>
      </w:r>
      <w:proofErr w:type="spellEnd"/>
      <w:r>
        <w:t xml:space="preserve"> </w:t>
      </w:r>
      <w:proofErr w:type="spellStart"/>
      <w:r>
        <w:t>l'hotel</w:t>
      </w:r>
      <w:proofErr w:type="spellEnd"/>
      <w:r>
        <w:t xml:space="preserve"> </w:t>
      </w:r>
      <w:proofErr w:type="spellStart"/>
      <w:r>
        <w:t>diffuso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bar Schwarzer Adler. "Ora </w:t>
      </w:r>
      <w:proofErr w:type="spellStart"/>
      <w:r>
        <w:t>occupiamo</w:t>
      </w:r>
      <w:proofErr w:type="spellEnd"/>
      <w:r>
        <w:t xml:space="preserve"> 19 </w:t>
      </w:r>
      <w:proofErr w:type="spellStart"/>
      <w:r>
        <w:t>appartamenti</w:t>
      </w:r>
      <w:proofErr w:type="spellEnd"/>
      <w:r>
        <w:t xml:space="preserve"> in </w:t>
      </w:r>
      <w:proofErr w:type="spellStart"/>
      <w:r>
        <w:t>quattro</w:t>
      </w:r>
      <w:proofErr w:type="spellEnd"/>
      <w:r>
        <w:t xml:space="preserve"> </w:t>
      </w:r>
      <w:proofErr w:type="spellStart"/>
      <w:r>
        <w:t>strutture</w:t>
      </w:r>
      <w:proofErr w:type="spellEnd"/>
      <w:r>
        <w:t xml:space="preserve"> diverse. La </w:t>
      </w:r>
      <w:proofErr w:type="spellStart"/>
      <w:r>
        <w:t>maggior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ospiti</w:t>
      </w:r>
      <w:proofErr w:type="spellEnd"/>
      <w:r>
        <w:t xml:space="preserve"> </w:t>
      </w:r>
      <w:proofErr w:type="spellStart"/>
      <w:r>
        <w:t>fa</w:t>
      </w:r>
      <w:proofErr w:type="spellEnd"/>
      <w:r>
        <w:t xml:space="preserve"> </w:t>
      </w:r>
      <w:proofErr w:type="spellStart"/>
      <w:r>
        <w:t>colazione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caffetteria</w:t>
      </w:r>
      <w:proofErr w:type="spellEnd"/>
      <w:r>
        <w:t xml:space="preserve"> o </w:t>
      </w:r>
      <w:proofErr w:type="spellStart"/>
      <w:r>
        <w:t>nei</w:t>
      </w:r>
      <w:proofErr w:type="spellEnd"/>
      <w:r>
        <w:t xml:space="preserve"> bar del </w:t>
      </w:r>
      <w:proofErr w:type="spellStart"/>
      <w:r>
        <w:t>centro</w:t>
      </w:r>
      <w:proofErr w:type="spellEnd"/>
      <w:r>
        <w:t xml:space="preserve">", </w:t>
      </w:r>
      <w:proofErr w:type="spellStart"/>
      <w:r>
        <w:t>spiega</w:t>
      </w:r>
      <w:proofErr w:type="spellEnd"/>
      <w:r>
        <w:t xml:space="preserve"> la </w:t>
      </w:r>
      <w:proofErr w:type="spellStart"/>
      <w:r>
        <w:t>direttrice</w:t>
      </w:r>
      <w:proofErr w:type="spellEnd"/>
      <w:r>
        <w:t xml:space="preserve">. Chi </w:t>
      </w:r>
      <w:proofErr w:type="spellStart"/>
      <w:r>
        <w:t>vuole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prenotare</w:t>
      </w:r>
      <w:proofErr w:type="spellEnd"/>
      <w:r>
        <w:t xml:space="preserve"> la </w:t>
      </w:r>
      <w:proofErr w:type="spellStart"/>
      <w:r>
        <w:t>mezza</w:t>
      </w:r>
      <w:proofErr w:type="spellEnd"/>
      <w:r>
        <w:t xml:space="preserve"> </w:t>
      </w:r>
      <w:proofErr w:type="spellStart"/>
      <w:r>
        <w:t>pensione</w:t>
      </w:r>
      <w:proofErr w:type="spellEnd"/>
      <w:r>
        <w:t xml:space="preserve">, ha </w:t>
      </w:r>
      <w:proofErr w:type="spellStart"/>
      <w:r>
        <w:t>aggiunto</w:t>
      </w:r>
      <w:proofErr w:type="spellEnd"/>
      <w:r>
        <w:t xml:space="preserve">, e ci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accordi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i </w:t>
      </w:r>
      <w:proofErr w:type="spellStart"/>
      <w:r>
        <w:t>ristoranti</w:t>
      </w:r>
      <w:proofErr w:type="spellEnd"/>
      <w:r>
        <w:t xml:space="preserve"> del </w:t>
      </w:r>
      <w:proofErr w:type="spellStart"/>
      <w:r>
        <w:t>villaggio</w:t>
      </w:r>
      <w:proofErr w:type="spellEnd"/>
      <w:r>
        <w:t>. "</w:t>
      </w:r>
      <w:proofErr w:type="spellStart"/>
      <w:r>
        <w:t>Offriamo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di </w:t>
      </w:r>
      <w:proofErr w:type="spellStart"/>
      <w:r>
        <w:t>un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a </w:t>
      </w:r>
      <w:proofErr w:type="spellStart"/>
      <w:r>
        <w:t>tre</w:t>
      </w:r>
      <w:proofErr w:type="spellEnd"/>
      <w:r>
        <w:t xml:space="preserve"> stelle", ha </w:t>
      </w:r>
      <w:proofErr w:type="spellStart"/>
      <w:r>
        <w:t>spiegato</w:t>
      </w:r>
      <w:proofErr w:type="spellEnd"/>
      <w:r>
        <w:t xml:space="preserve"> </w:t>
      </w:r>
      <w:proofErr w:type="spellStart"/>
      <w:r>
        <w:t>Cires</w:t>
      </w:r>
      <w:proofErr w:type="spellEnd"/>
      <w:r>
        <w:t xml:space="preserve">, "la </w:t>
      </w:r>
      <w:proofErr w:type="spellStart"/>
      <w:r>
        <w:t>piazza</w:t>
      </w:r>
      <w:proofErr w:type="spellEnd"/>
      <w:r>
        <w:t xml:space="preserve"> del </w:t>
      </w:r>
      <w:proofErr w:type="spellStart"/>
      <w:r>
        <w:t>villaggio</w:t>
      </w:r>
      <w:proofErr w:type="spellEnd"/>
      <w:r>
        <w:t xml:space="preserve"> è la </w:t>
      </w:r>
      <w:proofErr w:type="spellStart"/>
      <w:r>
        <w:t>lobby</w:t>
      </w:r>
      <w:proofErr w:type="spellEnd"/>
      <w:r>
        <w:t xml:space="preserve"> </w:t>
      </w:r>
      <w:proofErr w:type="spellStart"/>
      <w:r>
        <w:t>dell'hotel</w:t>
      </w:r>
      <w:proofErr w:type="spellEnd"/>
      <w:r>
        <w:t>".</w:t>
      </w:r>
    </w:p>
    <w:p w14:paraId="4E091610" w14:textId="77777777" w:rsidR="001853A7" w:rsidRDefault="001853A7" w:rsidP="001853A7">
      <w:pPr>
        <w:jc w:val="both"/>
      </w:pPr>
      <w:proofErr w:type="spellStart"/>
      <w:r>
        <w:t>L'obiettivo</w:t>
      </w:r>
      <w:proofErr w:type="spellEnd"/>
      <w:r>
        <w:t xml:space="preserve"> </w:t>
      </w:r>
      <w:proofErr w:type="spellStart"/>
      <w:r>
        <w:t>dell'albergo</w:t>
      </w:r>
      <w:proofErr w:type="spellEnd"/>
      <w:r>
        <w:t xml:space="preserve"> </w:t>
      </w:r>
      <w:proofErr w:type="spellStart"/>
      <w:r>
        <w:t>diffuso</w:t>
      </w:r>
      <w:proofErr w:type="spellEnd"/>
      <w:r>
        <w:t xml:space="preserve"> è </w:t>
      </w:r>
      <w:proofErr w:type="spellStart"/>
      <w:r>
        <w:t>quello</w:t>
      </w:r>
      <w:proofErr w:type="spellEnd"/>
      <w:r>
        <w:t xml:space="preserve"> di </w:t>
      </w:r>
      <w:proofErr w:type="spellStart"/>
      <w:r>
        <w:t>rivitalizzare</w:t>
      </w:r>
      <w:proofErr w:type="spellEnd"/>
      <w:r>
        <w:t xml:space="preserve"> le </w:t>
      </w:r>
      <w:proofErr w:type="spellStart"/>
      <w:r>
        <w:t>proprietà</w:t>
      </w:r>
      <w:proofErr w:type="spellEnd"/>
      <w:r>
        <w:t xml:space="preserve"> </w:t>
      </w:r>
      <w:proofErr w:type="spellStart"/>
      <w:r>
        <w:t>sfitte</w:t>
      </w:r>
      <w:proofErr w:type="spellEnd"/>
      <w:r>
        <w:t xml:space="preserve">, </w:t>
      </w:r>
      <w:proofErr w:type="spellStart"/>
      <w:r>
        <w:t>promuovere</w:t>
      </w:r>
      <w:proofErr w:type="spellEnd"/>
      <w:r>
        <w:t xml:space="preserve"> la </w:t>
      </w:r>
      <w:proofErr w:type="spellStart"/>
      <w:r>
        <w:t>cooperazione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settori</w:t>
      </w:r>
      <w:proofErr w:type="spellEnd"/>
      <w:r>
        <w:t xml:space="preserve"> e </w:t>
      </w:r>
      <w:proofErr w:type="spellStart"/>
      <w:r>
        <w:t>portare</w:t>
      </w:r>
      <w:proofErr w:type="spellEnd"/>
      <w:r>
        <w:t xml:space="preserve"> più </w:t>
      </w:r>
      <w:proofErr w:type="spellStart"/>
      <w:r>
        <w:t>movimento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villaggio</w:t>
      </w:r>
      <w:proofErr w:type="spellEnd"/>
      <w:r>
        <w:t xml:space="preserve">. </w:t>
      </w:r>
      <w:proofErr w:type="spellStart"/>
      <w:r>
        <w:t>Inoltre</w:t>
      </w:r>
      <w:proofErr w:type="spellEnd"/>
      <w:r>
        <w:t xml:space="preserve">,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creati</w:t>
      </w:r>
      <w:proofErr w:type="spellEnd"/>
      <w:r>
        <w:t xml:space="preserve"> </w:t>
      </w:r>
      <w:proofErr w:type="spellStart"/>
      <w:r>
        <w:t>posti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. </w:t>
      </w:r>
    </w:p>
    <w:p w14:paraId="4DA04EBC" w14:textId="77777777" w:rsidR="001853A7" w:rsidRDefault="001853A7" w:rsidP="001853A7">
      <w:pPr>
        <w:jc w:val="both"/>
      </w:pPr>
      <w:proofErr w:type="spellStart"/>
      <w:r>
        <w:t>Egna</w:t>
      </w:r>
      <w:proofErr w:type="spellEnd"/>
      <w:r>
        <w:t xml:space="preserve"> è </w:t>
      </w:r>
      <w:proofErr w:type="spellStart"/>
      <w:r>
        <w:t>stata</w:t>
      </w:r>
      <w:proofErr w:type="spellEnd"/>
      <w:r>
        <w:t xml:space="preserve"> la </w:t>
      </w:r>
      <w:proofErr w:type="spellStart"/>
      <w:r>
        <w:t>comunità</w:t>
      </w:r>
      <w:proofErr w:type="spellEnd"/>
      <w:r>
        <w:t xml:space="preserve"> </w:t>
      </w:r>
      <w:proofErr w:type="spellStart"/>
      <w:r>
        <w:t>pilota</w:t>
      </w:r>
      <w:proofErr w:type="spellEnd"/>
      <w:r>
        <w:t xml:space="preserve"> per </w:t>
      </w:r>
      <w:proofErr w:type="spellStart"/>
      <w:r>
        <w:t>l'hotel</w:t>
      </w:r>
      <w:proofErr w:type="spellEnd"/>
      <w:r>
        <w:t xml:space="preserve"> </w:t>
      </w:r>
      <w:proofErr w:type="spellStart"/>
      <w:r>
        <w:t>diffuso</w:t>
      </w:r>
      <w:proofErr w:type="spellEnd"/>
      <w:r>
        <w:t xml:space="preserve">, e </w:t>
      </w:r>
      <w:proofErr w:type="spellStart"/>
      <w:r>
        <w:t>ora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villaggi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Salorno</w:t>
      </w:r>
      <w:proofErr w:type="spellEnd"/>
      <w:r>
        <w:t xml:space="preserve"> </w:t>
      </w:r>
      <w:proofErr w:type="spellStart"/>
      <w:r>
        <w:t>vogliono</w:t>
      </w:r>
      <w:proofErr w:type="spellEnd"/>
      <w:r>
        <w:t xml:space="preserve"> </w:t>
      </w:r>
      <w:proofErr w:type="spellStart"/>
      <w:r>
        <w:t>seguirne</w:t>
      </w:r>
      <w:proofErr w:type="spellEnd"/>
      <w:r>
        <w:t xml:space="preserve"> </w:t>
      </w:r>
      <w:proofErr w:type="spellStart"/>
      <w:r>
        <w:t>l'esempio</w:t>
      </w:r>
      <w:proofErr w:type="spellEnd"/>
      <w:r>
        <w:t xml:space="preserve">. </w:t>
      </w:r>
    </w:p>
    <w:p w14:paraId="19F963DB" w14:textId="77777777" w:rsidR="001853A7" w:rsidRDefault="001853A7" w:rsidP="001853A7">
      <w:pPr>
        <w:jc w:val="both"/>
      </w:pPr>
      <w:r>
        <w:t xml:space="preserve">Andreas Schatzer, </w:t>
      </w:r>
      <w:proofErr w:type="spellStart"/>
      <w:r>
        <w:t>presidente</w:t>
      </w:r>
      <w:proofErr w:type="spellEnd"/>
      <w:r>
        <w:t xml:space="preserve"> della </w:t>
      </w:r>
      <w:proofErr w:type="spellStart"/>
      <w:r>
        <w:t>Piattaforma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rurale, ha </w:t>
      </w:r>
      <w:proofErr w:type="spellStart"/>
      <w:r>
        <w:t>sottolineato</w:t>
      </w:r>
      <w:proofErr w:type="spellEnd"/>
      <w:r>
        <w:t xml:space="preserve"> </w:t>
      </w:r>
      <w:proofErr w:type="spellStart"/>
      <w:r>
        <w:t>l'importanza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del </w:t>
      </w:r>
      <w:proofErr w:type="spellStart"/>
      <w:r>
        <w:t>turismo</w:t>
      </w:r>
      <w:proofErr w:type="spellEnd"/>
      <w:r>
        <w:t xml:space="preserve"> per </w:t>
      </w:r>
      <w:proofErr w:type="spellStart"/>
      <w:r>
        <w:t>villaggi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Egna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l'evento</w:t>
      </w:r>
      <w:proofErr w:type="spellEnd"/>
      <w:r>
        <w:t xml:space="preserve"> a </w:t>
      </w:r>
      <w:proofErr w:type="spellStart"/>
      <w:r>
        <w:t>Egna</w:t>
      </w:r>
      <w:proofErr w:type="spellEnd"/>
      <w:r>
        <w:t xml:space="preserve">. Lo </w:t>
      </w:r>
      <w:proofErr w:type="spellStart"/>
      <w:r>
        <w:t>aveva</w:t>
      </w:r>
      <w:proofErr w:type="spellEnd"/>
      <w:r>
        <w:t xml:space="preserve"> tenuto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le </w:t>
      </w:r>
      <w:proofErr w:type="spellStart"/>
      <w:r>
        <w:t>discussioni</w:t>
      </w:r>
      <w:proofErr w:type="spellEnd"/>
      <w:r>
        <w:t xml:space="preserve"> sul </w:t>
      </w:r>
      <w:proofErr w:type="spellStart"/>
      <w:r>
        <w:t>congelamento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letti</w:t>
      </w:r>
      <w:proofErr w:type="spellEnd"/>
      <w:r>
        <w:t xml:space="preserve">. Ha </w:t>
      </w:r>
      <w:proofErr w:type="spellStart"/>
      <w:r>
        <w:t>inoltre</w:t>
      </w:r>
      <w:proofErr w:type="spellEnd"/>
      <w:r>
        <w:t xml:space="preserve"> </w:t>
      </w:r>
      <w:proofErr w:type="spellStart"/>
      <w:r>
        <w:t>accolto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favore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spazi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paesaggio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edifici</w:t>
      </w:r>
      <w:proofErr w:type="spellEnd"/>
      <w:r>
        <w:t xml:space="preserve"> </w:t>
      </w:r>
      <w:proofErr w:type="spellStart"/>
      <w:r>
        <w:t>vuoti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censiti</w:t>
      </w:r>
      <w:proofErr w:type="spellEnd"/>
      <w:r>
        <w:t xml:space="preserve"> e </w:t>
      </w:r>
      <w:proofErr w:type="spellStart"/>
      <w:r>
        <w:t>successivamente</w:t>
      </w:r>
      <w:proofErr w:type="spellEnd"/>
      <w:r>
        <w:t xml:space="preserve"> </w:t>
      </w:r>
      <w:proofErr w:type="spellStart"/>
      <w:r>
        <w:t>recuperati</w:t>
      </w:r>
      <w:proofErr w:type="spellEnd"/>
      <w:r>
        <w:t xml:space="preserve">. In </w:t>
      </w:r>
      <w:proofErr w:type="spellStart"/>
      <w:r>
        <w:t>questo</w:t>
      </w:r>
      <w:proofErr w:type="spellEnd"/>
      <w:r>
        <w:t xml:space="preserve"> modo, </w:t>
      </w:r>
      <w:proofErr w:type="spellStart"/>
      <w:r>
        <w:t>tra</w:t>
      </w:r>
      <w:proofErr w:type="spellEnd"/>
      <w:r>
        <w:t xml:space="preserve"> </w:t>
      </w:r>
      <w:proofErr w:type="spellStart"/>
      <w:r>
        <w:t>l'altro</w:t>
      </w:r>
      <w:proofErr w:type="spellEnd"/>
      <w:r>
        <w:t xml:space="preserve">, si </w:t>
      </w:r>
      <w:proofErr w:type="spellStart"/>
      <w:r>
        <w:t>creerebbero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alloggi</w:t>
      </w:r>
      <w:proofErr w:type="spellEnd"/>
      <w:r>
        <w:t xml:space="preserve"> per la </w:t>
      </w:r>
      <w:proofErr w:type="spellStart"/>
      <w:r>
        <w:t>popolazione</w:t>
      </w:r>
      <w:proofErr w:type="spellEnd"/>
      <w:r>
        <w:t xml:space="preserve"> </w:t>
      </w:r>
      <w:proofErr w:type="spellStart"/>
      <w:r>
        <w:t>locale</w:t>
      </w:r>
      <w:proofErr w:type="spellEnd"/>
      <w:r>
        <w:t xml:space="preserve">.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contesto</w:t>
      </w:r>
      <w:proofErr w:type="spellEnd"/>
      <w:r>
        <w:t xml:space="preserve">, le </w:t>
      </w:r>
      <w:proofErr w:type="spellStart"/>
      <w:r>
        <w:t>autorità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</w:t>
      </w:r>
      <w:proofErr w:type="spellStart"/>
      <w:r>
        <w:t>dovrebbero</w:t>
      </w:r>
      <w:proofErr w:type="spellEnd"/>
      <w:r>
        <w:t xml:space="preserve"> </w:t>
      </w:r>
      <w:proofErr w:type="spellStart"/>
      <w:r>
        <w:t>creare</w:t>
      </w:r>
      <w:proofErr w:type="spellEnd"/>
      <w:r>
        <w:t xml:space="preserve"> </w:t>
      </w:r>
      <w:proofErr w:type="spellStart"/>
      <w:r>
        <w:t>maggiori</w:t>
      </w:r>
      <w:proofErr w:type="spellEnd"/>
      <w:r>
        <w:t xml:space="preserve"> </w:t>
      </w:r>
      <w:proofErr w:type="spellStart"/>
      <w:r>
        <w:t>incentivi</w:t>
      </w:r>
      <w:proofErr w:type="spellEnd"/>
      <w:r>
        <w:t xml:space="preserve">. Il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Egna</w:t>
      </w:r>
      <w:proofErr w:type="spellEnd"/>
      <w:r>
        <w:t xml:space="preserve"> ha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passo</w:t>
      </w:r>
      <w:proofErr w:type="spellEnd"/>
      <w:r>
        <w:t xml:space="preserve"> in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direzione</w:t>
      </w:r>
      <w:proofErr w:type="spellEnd"/>
      <w:r>
        <w:t xml:space="preserve">. "I </w:t>
      </w:r>
      <w:proofErr w:type="spellStart"/>
      <w:r>
        <w:t>negozi</w:t>
      </w:r>
      <w:proofErr w:type="spellEnd"/>
      <w:r>
        <w:t xml:space="preserve"> e le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artigianali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sono</w:t>
      </w:r>
      <w:proofErr w:type="spellEnd"/>
      <w:r>
        <w:t xml:space="preserve"> ancora </w:t>
      </w:r>
      <w:proofErr w:type="spellStart"/>
      <w:r>
        <w:t>presenti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cittadino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vi si </w:t>
      </w:r>
      <w:proofErr w:type="spellStart"/>
      <w:r>
        <w:t>stabiliscono</w:t>
      </w:r>
      <w:proofErr w:type="spellEnd"/>
      <w:r>
        <w:t xml:space="preserve"> </w:t>
      </w:r>
      <w:proofErr w:type="spellStart"/>
      <w:r>
        <w:t>ricevono</w:t>
      </w:r>
      <w:proofErr w:type="spellEnd"/>
      <w:r>
        <w:t xml:space="preserve"> da </w:t>
      </w:r>
      <w:proofErr w:type="spellStart"/>
      <w:r>
        <w:t>noi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contributo</w:t>
      </w:r>
      <w:proofErr w:type="spellEnd"/>
      <w:r>
        <w:t xml:space="preserve"> di 5.000 </w:t>
      </w:r>
      <w:proofErr w:type="spellStart"/>
      <w:r>
        <w:t>euro</w:t>
      </w:r>
      <w:proofErr w:type="spellEnd"/>
      <w:r>
        <w:t>", ha detto Jost.</w:t>
      </w:r>
    </w:p>
    <w:p w14:paraId="0F788F12" w14:textId="77777777" w:rsidR="001853A7" w:rsidRDefault="001853A7" w:rsidP="001853A7">
      <w:pPr>
        <w:jc w:val="both"/>
      </w:pPr>
      <w:r>
        <w:t xml:space="preserve">Cornelia Haas di Sutter³,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pianifica</w:t>
      </w:r>
      <w:proofErr w:type="spellEnd"/>
      <w:r>
        <w:t xml:space="preserve"> e </w:t>
      </w:r>
      <w:proofErr w:type="spellStart"/>
      <w:r>
        <w:t>accompagna</w:t>
      </w:r>
      <w:proofErr w:type="spellEnd"/>
      <w:r>
        <w:t xml:space="preserve"> </w:t>
      </w:r>
      <w:proofErr w:type="spellStart"/>
      <w:r>
        <w:t>progetti</w:t>
      </w:r>
      <w:proofErr w:type="spellEnd"/>
      <w:r>
        <w:t xml:space="preserve"> di </w:t>
      </w:r>
      <w:proofErr w:type="spellStart"/>
      <w:r>
        <w:t>riqualificazione</w:t>
      </w:r>
      <w:proofErr w:type="spellEnd"/>
      <w:r>
        <w:t xml:space="preserve">, ha </w:t>
      </w:r>
      <w:proofErr w:type="spellStart"/>
      <w:r>
        <w:t>poi</w:t>
      </w:r>
      <w:proofErr w:type="spellEnd"/>
      <w:r>
        <w:t xml:space="preserve"> </w:t>
      </w:r>
      <w:proofErr w:type="spellStart"/>
      <w:r>
        <w:t>parlato</w:t>
      </w:r>
      <w:proofErr w:type="spellEnd"/>
      <w:r>
        <w:t xml:space="preserve"> di "</w:t>
      </w:r>
      <w:proofErr w:type="spellStart"/>
      <w:r>
        <w:t>Abitare</w:t>
      </w:r>
      <w:proofErr w:type="spellEnd"/>
      <w:r>
        <w:t xml:space="preserve"> </w:t>
      </w:r>
      <w:proofErr w:type="spellStart"/>
      <w:r>
        <w:t>giovane</w:t>
      </w:r>
      <w:proofErr w:type="spellEnd"/>
      <w:r>
        <w:t xml:space="preserve"> in </w:t>
      </w:r>
      <w:proofErr w:type="spellStart"/>
      <w:r>
        <w:t>spazi</w:t>
      </w:r>
      <w:proofErr w:type="spellEnd"/>
      <w:r>
        <w:t xml:space="preserve"> </w:t>
      </w:r>
      <w:proofErr w:type="spellStart"/>
      <w:r>
        <w:t>sfitti</w:t>
      </w:r>
      <w:proofErr w:type="spellEnd"/>
      <w:r>
        <w:t xml:space="preserve"> a </w:t>
      </w:r>
      <w:proofErr w:type="spellStart"/>
      <w:r>
        <w:t>prezzi</w:t>
      </w:r>
      <w:proofErr w:type="spellEnd"/>
      <w:r>
        <w:t xml:space="preserve"> </w:t>
      </w:r>
      <w:proofErr w:type="spellStart"/>
      <w:r>
        <w:t>accessibili</w:t>
      </w:r>
      <w:proofErr w:type="spellEnd"/>
      <w:r>
        <w:t>". "</w:t>
      </w:r>
      <w:proofErr w:type="spellStart"/>
      <w:r>
        <w:t>L'obiettivo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quello</w:t>
      </w:r>
      <w:proofErr w:type="spellEnd"/>
      <w:r>
        <w:t xml:space="preserve"> di </w:t>
      </w:r>
      <w:proofErr w:type="spellStart"/>
      <w:r>
        <w:t>mantenere</w:t>
      </w:r>
      <w:proofErr w:type="spellEnd"/>
      <w:r>
        <w:t xml:space="preserve"> i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comunità</w:t>
      </w:r>
      <w:proofErr w:type="spellEnd"/>
      <w:r>
        <w:t xml:space="preserve">. Per </w:t>
      </w:r>
      <w:proofErr w:type="spellStart"/>
      <w:r>
        <w:t>questo</w:t>
      </w:r>
      <w:proofErr w:type="spellEnd"/>
      <w:r>
        <w:t xml:space="preserve">, le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strutture</w:t>
      </w:r>
      <w:proofErr w:type="spellEnd"/>
      <w:r>
        <w:t xml:space="preserve"> </w:t>
      </w:r>
      <w:proofErr w:type="spellStart"/>
      <w:r>
        <w:t>abitative</w:t>
      </w:r>
      <w:proofErr w:type="spellEnd"/>
      <w:r>
        <w:t xml:space="preserve"> da </w:t>
      </w:r>
      <w:proofErr w:type="spellStart"/>
      <w:r>
        <w:t>sole</w:t>
      </w:r>
      <w:proofErr w:type="spellEnd"/>
      <w:r>
        <w:t xml:space="preserve"> non </w:t>
      </w:r>
      <w:proofErr w:type="spellStart"/>
      <w:r>
        <w:t>bastano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creare</w:t>
      </w:r>
      <w:proofErr w:type="spellEnd"/>
      <w:r>
        <w:t xml:space="preserve"> </w:t>
      </w:r>
      <w:proofErr w:type="spellStart"/>
      <w:r>
        <w:t>impulsi</w:t>
      </w:r>
      <w:proofErr w:type="spellEnd"/>
      <w:r>
        <w:t xml:space="preserve"> </w:t>
      </w:r>
      <w:proofErr w:type="spellStart"/>
      <w:r>
        <w:t>positivi</w:t>
      </w:r>
      <w:proofErr w:type="spellEnd"/>
      <w:r>
        <w:t xml:space="preserve"> e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interrompere</w:t>
      </w:r>
      <w:proofErr w:type="spellEnd"/>
      <w:r>
        <w:t xml:space="preserve"> la spirale </w:t>
      </w:r>
      <w:proofErr w:type="spellStart"/>
      <w:r>
        <w:t>negativa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alla </w:t>
      </w:r>
      <w:proofErr w:type="spellStart"/>
      <w:r>
        <w:t>migrazione</w:t>
      </w:r>
      <w:proofErr w:type="spellEnd"/>
      <w:r>
        <w:t xml:space="preserve">". I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coinvolti</w:t>
      </w:r>
      <w:proofErr w:type="spellEnd"/>
      <w:r>
        <w:t xml:space="preserve"> </w:t>
      </w:r>
      <w:proofErr w:type="spellStart"/>
      <w:r>
        <w:t>attivamente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decisioni</w:t>
      </w:r>
      <w:proofErr w:type="spellEnd"/>
      <w:r>
        <w:t xml:space="preserve">, in modo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chiaro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le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esigenze</w:t>
      </w:r>
      <w:proofErr w:type="spellEnd"/>
      <w:r>
        <w:t xml:space="preserve"> e i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desideri</w:t>
      </w:r>
      <w:proofErr w:type="spellEnd"/>
      <w:r>
        <w:t>.</w:t>
      </w:r>
    </w:p>
    <w:p w14:paraId="1F155618" w14:textId="77777777" w:rsidR="001853A7" w:rsidRDefault="001853A7" w:rsidP="001853A7">
      <w:pPr>
        <w:jc w:val="both"/>
      </w:pPr>
    </w:p>
    <w:p w14:paraId="1094A52C" w14:textId="77777777" w:rsidR="001853A7" w:rsidRDefault="001853A7" w:rsidP="001853A7">
      <w:pPr>
        <w:jc w:val="both"/>
      </w:pPr>
      <w:proofErr w:type="spellStart"/>
      <w:r>
        <w:t>Nell'ambito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Interreg SHELTER, </w:t>
      </w:r>
      <w:proofErr w:type="spellStart"/>
      <w:r>
        <w:t>presentato</w:t>
      </w:r>
      <w:proofErr w:type="spellEnd"/>
      <w:r>
        <w:t xml:space="preserve"> da Luca Lodatti e sostenuto da </w:t>
      </w:r>
      <w:proofErr w:type="spellStart"/>
      <w:r>
        <w:t>quattro</w:t>
      </w:r>
      <w:proofErr w:type="spellEnd"/>
      <w:r>
        <w:t xml:space="preserve"> </w:t>
      </w:r>
      <w:proofErr w:type="spellStart"/>
      <w:r>
        <w:t>Comuni</w:t>
      </w:r>
      <w:proofErr w:type="spellEnd"/>
      <w:r>
        <w:t xml:space="preserve">, da </w:t>
      </w:r>
      <w:proofErr w:type="spellStart"/>
      <w:r>
        <w:t>Eurac</w:t>
      </w:r>
      <w:proofErr w:type="spellEnd"/>
      <w:r>
        <w:t xml:space="preserve"> Research e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Piattaforma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rurale, si </w:t>
      </w:r>
      <w:proofErr w:type="spellStart"/>
      <w:r>
        <w:t>stanno</w:t>
      </w:r>
      <w:proofErr w:type="spellEnd"/>
      <w:r>
        <w:t xml:space="preserve"> </w:t>
      </w:r>
      <w:proofErr w:type="spellStart"/>
      <w:r>
        <w:t>ristrutturando</w:t>
      </w:r>
      <w:proofErr w:type="spellEnd"/>
      <w:r>
        <w:t xml:space="preserve"> e </w:t>
      </w:r>
      <w:proofErr w:type="spellStart"/>
      <w:r>
        <w:t>facendo</w:t>
      </w:r>
      <w:proofErr w:type="spellEnd"/>
      <w:r>
        <w:t xml:space="preserve"> </w:t>
      </w:r>
      <w:proofErr w:type="spellStart"/>
      <w:r>
        <w:t>rivivere</w:t>
      </w:r>
      <w:proofErr w:type="spellEnd"/>
      <w:r>
        <w:t xml:space="preserve"> </w:t>
      </w:r>
      <w:proofErr w:type="spellStart"/>
      <w:r>
        <w:t>quattro</w:t>
      </w:r>
      <w:proofErr w:type="spellEnd"/>
      <w:r>
        <w:t xml:space="preserve"> </w:t>
      </w:r>
      <w:proofErr w:type="spellStart"/>
      <w:r>
        <w:t>vecchi</w:t>
      </w:r>
      <w:proofErr w:type="spellEnd"/>
      <w:r>
        <w:t xml:space="preserve"> </w:t>
      </w:r>
      <w:proofErr w:type="spellStart"/>
      <w:r>
        <w:t>edifici</w:t>
      </w:r>
      <w:proofErr w:type="spellEnd"/>
      <w:r>
        <w:t xml:space="preserve">: </w:t>
      </w:r>
      <w:proofErr w:type="spellStart"/>
      <w:r>
        <w:t>il</w:t>
      </w:r>
      <w:proofErr w:type="spellEnd"/>
      <w:r>
        <w:t xml:space="preserve"> "Mas del </w:t>
      </w:r>
      <w:proofErr w:type="spellStart"/>
      <w:r>
        <w:t>Sabe</w:t>
      </w:r>
      <w:proofErr w:type="spellEnd"/>
      <w:r>
        <w:t xml:space="preserve">" in Val di Zoldo, </w:t>
      </w:r>
      <w:proofErr w:type="spellStart"/>
      <w:r>
        <w:t>il</w:t>
      </w:r>
      <w:proofErr w:type="spellEnd"/>
      <w:r>
        <w:t xml:space="preserve"> "Col 22 </w:t>
      </w:r>
      <w:proofErr w:type="spellStart"/>
      <w:r>
        <w:t>ore</w:t>
      </w:r>
      <w:proofErr w:type="spellEnd"/>
      <w:r>
        <w:t xml:space="preserve">" in Valbrenta, la </w:t>
      </w:r>
      <w:proofErr w:type="spellStart"/>
      <w:r>
        <w:t>casa</w:t>
      </w:r>
      <w:proofErr w:type="spellEnd"/>
      <w:r>
        <w:t xml:space="preserve"> del </w:t>
      </w:r>
      <w:proofErr w:type="spellStart"/>
      <w:r>
        <w:t>sacrestano</w:t>
      </w:r>
      <w:proofErr w:type="spellEnd"/>
      <w:r>
        <w:t xml:space="preserve"> ad </w:t>
      </w:r>
      <w:proofErr w:type="spellStart"/>
      <w:r>
        <w:t>Anras</w:t>
      </w:r>
      <w:proofErr w:type="spellEnd"/>
      <w:r>
        <w:t xml:space="preserve"> e la </w:t>
      </w:r>
      <w:proofErr w:type="spellStart"/>
      <w:r>
        <w:t>vecchia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Niedertal a </w:t>
      </w:r>
      <w:proofErr w:type="spellStart"/>
      <w:r>
        <w:t>Rasun</w:t>
      </w:r>
      <w:proofErr w:type="spellEnd"/>
      <w:r>
        <w:t xml:space="preserve"> </w:t>
      </w:r>
      <w:proofErr w:type="spellStart"/>
      <w:r>
        <w:t>Anterselva</w:t>
      </w:r>
      <w:proofErr w:type="spellEnd"/>
      <w:r>
        <w:t xml:space="preserve">. </w:t>
      </w:r>
    </w:p>
    <w:p w14:paraId="31914348" w14:textId="77777777" w:rsidR="001853A7" w:rsidRDefault="001853A7" w:rsidP="001853A7">
      <w:pPr>
        <w:jc w:val="both"/>
      </w:pPr>
      <w:r>
        <w:lastRenderedPageBreak/>
        <w:t xml:space="preserve">Il </w:t>
      </w:r>
      <w:proofErr w:type="spellStart"/>
      <w:r>
        <w:t>sindaco</w:t>
      </w:r>
      <w:proofErr w:type="spellEnd"/>
      <w:r>
        <w:t xml:space="preserve"> del Comune di Zoldo, Camillo De Pellegrin, ha </w:t>
      </w:r>
      <w:proofErr w:type="spellStart"/>
      <w:r>
        <w:t>spiegato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nonostante</w:t>
      </w:r>
      <w:proofErr w:type="spellEnd"/>
      <w:r>
        <w:t xml:space="preserve"> la Val di Zoldo </w:t>
      </w:r>
      <w:proofErr w:type="spellStart"/>
      <w:r>
        <w:t>sia</w:t>
      </w:r>
      <w:proofErr w:type="spellEnd"/>
      <w:r>
        <w:t xml:space="preserve"> </w:t>
      </w:r>
      <w:proofErr w:type="spellStart"/>
      <w:r>
        <w:t>ben</w:t>
      </w:r>
      <w:proofErr w:type="spellEnd"/>
      <w:r>
        <w:t xml:space="preserve"> </w:t>
      </w:r>
      <w:proofErr w:type="spellStart"/>
      <w:r>
        <w:t>sviluppata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di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turistico</w:t>
      </w:r>
      <w:proofErr w:type="spellEnd"/>
      <w:r>
        <w:t xml:space="preserve">, </w:t>
      </w:r>
      <w:proofErr w:type="spellStart"/>
      <w:r>
        <w:t>mancano</w:t>
      </w:r>
      <w:proofErr w:type="spellEnd"/>
      <w:r>
        <w:t xml:space="preserve"> ancora le </w:t>
      </w:r>
      <w:proofErr w:type="spellStart"/>
      <w:r>
        <w:t>prospettive</w:t>
      </w:r>
      <w:proofErr w:type="spellEnd"/>
      <w:r>
        <w:t xml:space="preserve"> per i </w:t>
      </w:r>
      <w:proofErr w:type="spellStart"/>
      <w:r>
        <w:t>giovani</w:t>
      </w:r>
      <w:proofErr w:type="spellEnd"/>
      <w:r>
        <w:t xml:space="preserve">. "Non ci </w:t>
      </w:r>
      <w:proofErr w:type="spellStart"/>
      <w:r>
        <w:t>mancano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i </w:t>
      </w:r>
      <w:proofErr w:type="spellStart"/>
      <w:r>
        <w:t>soldi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ospiti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le </w:t>
      </w:r>
      <w:proofErr w:type="spellStart"/>
      <w:r>
        <w:t>nascite</w:t>
      </w:r>
      <w:proofErr w:type="spellEnd"/>
      <w:r>
        <w:t xml:space="preserve">", ha detto. </w:t>
      </w:r>
      <w:proofErr w:type="spellStart"/>
      <w:r>
        <w:t>Ciò</w:t>
      </w:r>
      <w:proofErr w:type="spellEnd"/>
      <w:r>
        <w:t xml:space="preserve"> è </w:t>
      </w:r>
      <w:proofErr w:type="spellStart"/>
      <w:r>
        <w:t>dovuto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al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ci </w:t>
      </w:r>
      <w:proofErr w:type="spellStart"/>
      <w:proofErr w:type="gramStart"/>
      <w:r>
        <w:t>sono</w:t>
      </w:r>
      <w:proofErr w:type="spellEnd"/>
      <w:r>
        <w:t xml:space="preserve"> quasi</w:t>
      </w:r>
      <w:proofErr w:type="gramEnd"/>
      <w:r>
        <w:t xml:space="preserve"> </w:t>
      </w:r>
      <w:proofErr w:type="spellStart"/>
      <w:r>
        <w:t>appartamenti</w:t>
      </w:r>
      <w:proofErr w:type="spellEnd"/>
      <w:r>
        <w:t xml:space="preserve"> per </w:t>
      </w:r>
      <w:proofErr w:type="spellStart"/>
      <w:r>
        <w:t>giovani</w:t>
      </w:r>
      <w:proofErr w:type="spellEnd"/>
      <w:r>
        <w:t xml:space="preserve"> </w:t>
      </w:r>
      <w:proofErr w:type="spellStart"/>
      <w:r>
        <w:t>famiglie</w:t>
      </w:r>
      <w:proofErr w:type="spellEnd"/>
      <w:r>
        <w:t xml:space="preserve">.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appartamenti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affittati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ospiti</w:t>
      </w:r>
      <w:proofErr w:type="spellEnd"/>
      <w:r>
        <w:t xml:space="preserve">, a </w:t>
      </w:r>
      <w:proofErr w:type="spellStart"/>
      <w:r>
        <w:t>prezzi</w:t>
      </w:r>
      <w:proofErr w:type="spellEnd"/>
      <w:r>
        <w:t xml:space="preserve"> e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rendono</w:t>
      </w:r>
      <w:proofErr w:type="spellEnd"/>
      <w:r>
        <w:t xml:space="preserve"> poco </w:t>
      </w:r>
      <w:proofErr w:type="spellStart"/>
      <w:r>
        <w:t>attraente</w:t>
      </w:r>
      <w:proofErr w:type="spellEnd"/>
      <w:r>
        <w:t xml:space="preserve"> </w:t>
      </w:r>
      <w:proofErr w:type="spellStart"/>
      <w:r>
        <w:t>l'affitto</w:t>
      </w:r>
      <w:proofErr w:type="spellEnd"/>
      <w:r>
        <w:t xml:space="preserve"> permanente. </w:t>
      </w:r>
    </w:p>
    <w:p w14:paraId="2CCEE0C6" w14:textId="78C754F4" w:rsidR="001853A7" w:rsidRDefault="001853A7" w:rsidP="001853A7">
      <w:pPr>
        <w:jc w:val="both"/>
      </w:pPr>
      <w:r>
        <w:t xml:space="preserve">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SHELTER, la </w:t>
      </w:r>
      <w:proofErr w:type="spellStart"/>
      <w:r>
        <w:t>Piattaforma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rurale ha </w:t>
      </w:r>
      <w:proofErr w:type="spellStart"/>
      <w:r>
        <w:t>accuratamente</w:t>
      </w:r>
      <w:proofErr w:type="spellEnd"/>
      <w:r>
        <w:t xml:space="preserve"> </w:t>
      </w:r>
      <w:proofErr w:type="spellStart"/>
      <w:r>
        <w:t>compilato</w:t>
      </w:r>
      <w:proofErr w:type="spellEnd"/>
      <w:r>
        <w:t xml:space="preserve"> tutte le </w:t>
      </w:r>
      <w:proofErr w:type="spellStart"/>
      <w:r>
        <w:t>possibilità</w:t>
      </w:r>
      <w:proofErr w:type="spellEnd"/>
      <w:r>
        <w:t xml:space="preserve"> di </w:t>
      </w:r>
      <w:proofErr w:type="spellStart"/>
      <w:r>
        <w:t>finanziamento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riqualificazione</w:t>
      </w:r>
      <w:proofErr w:type="spellEnd"/>
      <w:r>
        <w:t xml:space="preserve">. Il </w:t>
      </w:r>
      <w:proofErr w:type="spellStart"/>
      <w:r>
        <w:t>coordinatore</w:t>
      </w:r>
      <w:proofErr w:type="spellEnd"/>
      <w:r>
        <w:t xml:space="preserve"> André Mallossek ha </w:t>
      </w:r>
      <w:proofErr w:type="spellStart"/>
      <w:r>
        <w:t>illustrato</w:t>
      </w:r>
      <w:proofErr w:type="spellEnd"/>
      <w:r>
        <w:t xml:space="preserve"> la </w:t>
      </w:r>
      <w:proofErr w:type="spellStart"/>
      <w:r>
        <w:t>piattaforma</w:t>
      </w:r>
      <w:proofErr w:type="spellEnd"/>
      <w:r>
        <w:t xml:space="preserve"> </w:t>
      </w:r>
      <w:proofErr w:type="spellStart"/>
      <w:r>
        <w:t>interattiva</w:t>
      </w:r>
      <w:proofErr w:type="spellEnd"/>
      <w:r>
        <w:t xml:space="preserve"> (</w:t>
      </w:r>
      <w:hyperlink r:id="rId4" w:history="1">
        <w:r w:rsidRPr="00FB0EB7">
          <w:rPr>
            <w:rStyle w:val="Hyperlink"/>
          </w:rPr>
          <w:t>https://www.plattformland.org/wp-content/uploads/2022/07/220729_promozioni_sviluppo-interno_Alto-Adige.pdf</w:t>
        </w:r>
      </w:hyperlink>
      <w:r>
        <w:t xml:space="preserve">),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distingue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canali</w:t>
      </w:r>
      <w:proofErr w:type="spellEnd"/>
      <w:r>
        <w:t xml:space="preserve"> e </w:t>
      </w:r>
      <w:proofErr w:type="spellStart"/>
      <w:r>
        <w:t>tipi</w:t>
      </w:r>
      <w:proofErr w:type="spellEnd"/>
      <w:r>
        <w:t xml:space="preserve"> di </w:t>
      </w:r>
      <w:proofErr w:type="spellStart"/>
      <w:r>
        <w:t>finanziamento</w:t>
      </w:r>
      <w:proofErr w:type="spellEnd"/>
      <w:r>
        <w:t xml:space="preserve"> e </w:t>
      </w:r>
      <w:proofErr w:type="spellStart"/>
      <w:r>
        <w:t>tra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fisiche</w:t>
      </w:r>
      <w:proofErr w:type="spellEnd"/>
      <w:r>
        <w:t xml:space="preserve">, </w:t>
      </w:r>
      <w:proofErr w:type="spellStart"/>
      <w:r>
        <w:t>aziende</w:t>
      </w:r>
      <w:proofErr w:type="spellEnd"/>
      <w:r>
        <w:t xml:space="preserve"> e </w:t>
      </w:r>
      <w:proofErr w:type="spellStart"/>
      <w:r>
        <w:t>autorità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richiedenti</w:t>
      </w:r>
      <w:proofErr w:type="spellEnd"/>
      <w:r>
        <w:t xml:space="preserve">. In </w:t>
      </w:r>
      <w:proofErr w:type="spellStart"/>
      <w:r>
        <w:t>questo</w:t>
      </w:r>
      <w:proofErr w:type="spellEnd"/>
      <w:r>
        <w:t xml:space="preserve"> modo, si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esaminare</w:t>
      </w:r>
      <w:proofErr w:type="spellEnd"/>
      <w:r>
        <w:t xml:space="preserve"> tutti i </w:t>
      </w:r>
      <w:proofErr w:type="spellStart"/>
      <w:r>
        <w:t>possibili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 xml:space="preserve"> di </w:t>
      </w:r>
      <w:proofErr w:type="spellStart"/>
      <w:r>
        <w:t>finanziamento</w:t>
      </w:r>
      <w:proofErr w:type="spellEnd"/>
      <w:r>
        <w:t xml:space="preserve"> e </w:t>
      </w:r>
      <w:proofErr w:type="spellStart"/>
      <w:r>
        <w:t>scegliere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mix più </w:t>
      </w:r>
      <w:proofErr w:type="spellStart"/>
      <w:r>
        <w:t>adatto</w:t>
      </w:r>
      <w:proofErr w:type="spellEnd"/>
      <w:r>
        <w:t xml:space="preserve"> al proprio </w:t>
      </w:r>
      <w:proofErr w:type="spellStart"/>
      <w:r>
        <w:t>progetto</w:t>
      </w:r>
      <w:proofErr w:type="spellEnd"/>
      <w:r>
        <w:t xml:space="preserve">. </w:t>
      </w:r>
    </w:p>
    <w:p w14:paraId="1791C793" w14:textId="77777777" w:rsidR="001853A7" w:rsidRDefault="001853A7" w:rsidP="001853A7">
      <w:pPr>
        <w:jc w:val="both"/>
      </w:pPr>
      <w:proofErr w:type="spellStart"/>
      <w:r>
        <w:t>Oltre</w:t>
      </w:r>
      <w:proofErr w:type="spellEnd"/>
      <w:r>
        <w:t xml:space="preserve"> a </w:t>
      </w:r>
      <w:proofErr w:type="spellStart"/>
      <w:r>
        <w:t>Egna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"Dal </w:t>
      </w:r>
      <w:proofErr w:type="spellStart"/>
      <w:r>
        <w:t>vuoto</w:t>
      </w:r>
      <w:proofErr w:type="spellEnd"/>
      <w:r>
        <w:t xml:space="preserve"> alla </w:t>
      </w:r>
      <w:proofErr w:type="spellStart"/>
      <w:r>
        <w:t>prosperità</w:t>
      </w:r>
      <w:proofErr w:type="spellEnd"/>
      <w:r>
        <w:t xml:space="preserve">", si è </w:t>
      </w:r>
      <w:proofErr w:type="spellStart"/>
      <w:r>
        <w:t>tenuta</w:t>
      </w:r>
      <w:proofErr w:type="spellEnd"/>
      <w:r>
        <w:t xml:space="preserve"> </w:t>
      </w:r>
      <w:proofErr w:type="spellStart"/>
      <w:r>
        <w:t>un'altra</w:t>
      </w:r>
      <w:proofErr w:type="spellEnd"/>
      <w:r>
        <w:t xml:space="preserve"> </w:t>
      </w:r>
      <w:proofErr w:type="spellStart"/>
      <w:r>
        <w:t>serata</w:t>
      </w:r>
      <w:proofErr w:type="spellEnd"/>
      <w:r>
        <w:t xml:space="preserve"> </w:t>
      </w:r>
      <w:proofErr w:type="spellStart"/>
      <w:r>
        <w:t>informativa</w:t>
      </w:r>
      <w:proofErr w:type="spellEnd"/>
      <w:r>
        <w:t xml:space="preserve"> a </w:t>
      </w:r>
      <w:proofErr w:type="spellStart"/>
      <w:r>
        <w:t>Tesimo</w:t>
      </w:r>
      <w:proofErr w:type="spellEnd"/>
      <w:r>
        <w:t xml:space="preserve"> sul </w:t>
      </w:r>
      <w:proofErr w:type="spellStart"/>
      <w:r>
        <w:t>tema</w:t>
      </w:r>
      <w:proofErr w:type="spellEnd"/>
      <w:r>
        <w:t xml:space="preserve"> " </w:t>
      </w:r>
      <w:proofErr w:type="spellStart"/>
      <w:r>
        <w:t>Consulenze</w:t>
      </w:r>
      <w:proofErr w:type="spellEnd"/>
      <w:r>
        <w:t xml:space="preserve"> per la </w:t>
      </w:r>
      <w:proofErr w:type="spellStart"/>
      <w:r>
        <w:t>riqualificazione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pratica</w:t>
      </w:r>
      <w:proofErr w:type="spellEnd"/>
      <w:r>
        <w:t xml:space="preserve">". La </w:t>
      </w:r>
      <w:proofErr w:type="spellStart"/>
      <w:r>
        <w:t>settimana</w:t>
      </w:r>
      <w:proofErr w:type="spellEnd"/>
      <w:r>
        <w:t xml:space="preserve"> di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si ha </w:t>
      </w:r>
      <w:proofErr w:type="spellStart"/>
      <w:r>
        <w:t>concluso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viaggio</w:t>
      </w:r>
      <w:proofErr w:type="spellEnd"/>
      <w:r>
        <w:t xml:space="preserve"> di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4 </w:t>
      </w:r>
      <w:proofErr w:type="spellStart"/>
      <w:r>
        <w:t>agosto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ha portato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interessati</w:t>
      </w:r>
      <w:proofErr w:type="spellEnd"/>
      <w:r>
        <w:t xml:space="preserve"> a </w:t>
      </w:r>
      <w:proofErr w:type="spellStart"/>
      <w:r>
        <w:t>Chiusa</w:t>
      </w:r>
      <w:proofErr w:type="spellEnd"/>
      <w:r>
        <w:t xml:space="preserve">, Nova </w:t>
      </w:r>
      <w:proofErr w:type="spellStart"/>
      <w:r>
        <w:t>levante</w:t>
      </w:r>
      <w:proofErr w:type="spellEnd"/>
      <w:r>
        <w:t xml:space="preserve"> e Nova </w:t>
      </w:r>
      <w:proofErr w:type="spellStart"/>
      <w:r>
        <w:t>ponente</w:t>
      </w:r>
      <w:proofErr w:type="spellEnd"/>
      <w:r>
        <w:t xml:space="preserve"> e </w:t>
      </w:r>
      <w:proofErr w:type="spellStart"/>
      <w:r>
        <w:t>Trodena</w:t>
      </w:r>
      <w:proofErr w:type="spellEnd"/>
      <w:r>
        <w:t xml:space="preserve"> e si è </w:t>
      </w:r>
      <w:proofErr w:type="spellStart"/>
      <w:r>
        <w:t>concentrato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</w:t>
      </w:r>
      <w:proofErr w:type="spellStart"/>
      <w:r>
        <w:t>Sviluppo</w:t>
      </w:r>
      <w:proofErr w:type="spellEnd"/>
      <w:r>
        <w:t xml:space="preserve"> della </w:t>
      </w:r>
      <w:proofErr w:type="spellStart"/>
      <w:r>
        <w:t>comunità</w:t>
      </w:r>
      <w:proofErr w:type="spellEnd"/>
      <w:r>
        <w:t xml:space="preserve"> e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edifici</w:t>
      </w:r>
      <w:proofErr w:type="spellEnd"/>
      <w:r>
        <w:t xml:space="preserve"> </w:t>
      </w:r>
      <w:proofErr w:type="spellStart"/>
      <w:r>
        <w:t>vuoti</w:t>
      </w:r>
      <w:proofErr w:type="spellEnd"/>
      <w:r>
        <w:t>".</w:t>
      </w:r>
    </w:p>
    <w:p w14:paraId="4EA21C5B" w14:textId="77777777" w:rsidR="001853A7" w:rsidRDefault="001853A7" w:rsidP="001853A7">
      <w:pPr>
        <w:jc w:val="both"/>
      </w:pPr>
    </w:p>
    <w:p w14:paraId="3C26B39D" w14:textId="77777777" w:rsidR="001853A7" w:rsidRDefault="001853A7" w:rsidP="001853A7">
      <w:pPr>
        <w:jc w:val="both"/>
      </w:pPr>
      <w:proofErr w:type="spellStart"/>
      <w:r>
        <w:t>Immagini</w:t>
      </w:r>
      <w:proofErr w:type="spellEnd"/>
      <w:r>
        <w:t xml:space="preserve">: </w:t>
      </w:r>
      <w:proofErr w:type="spellStart"/>
      <w:r>
        <w:t>Impressioni</w:t>
      </w:r>
      <w:proofErr w:type="spellEnd"/>
      <w:r>
        <w:t xml:space="preserve"> </w:t>
      </w:r>
      <w:proofErr w:type="spellStart"/>
      <w:r>
        <w:t>sull'evento</w:t>
      </w:r>
      <w:proofErr w:type="spellEnd"/>
      <w:r>
        <w:t xml:space="preserve"> di </w:t>
      </w:r>
      <w:proofErr w:type="spellStart"/>
      <w:r>
        <w:t>apertura</w:t>
      </w:r>
      <w:proofErr w:type="spellEnd"/>
      <w:r>
        <w:t xml:space="preserve"> a </w:t>
      </w:r>
      <w:proofErr w:type="spellStart"/>
      <w:r>
        <w:t>Egna</w:t>
      </w:r>
      <w:proofErr w:type="spellEnd"/>
      <w:r>
        <w:t xml:space="preserve">. </w:t>
      </w:r>
    </w:p>
    <w:p w14:paraId="33C55EBC" w14:textId="77777777" w:rsidR="001853A7" w:rsidRDefault="001853A7" w:rsidP="001853A7">
      <w:pPr>
        <w:jc w:val="both"/>
      </w:pPr>
    </w:p>
    <w:p w14:paraId="35D01DD3" w14:textId="77777777" w:rsidR="001853A7" w:rsidRDefault="001853A7" w:rsidP="001853A7">
      <w:pPr>
        <w:jc w:val="both"/>
      </w:pPr>
    </w:p>
    <w:p w14:paraId="0C150517" w14:textId="77777777" w:rsidR="001853A7" w:rsidRDefault="001853A7" w:rsidP="001853A7">
      <w:pPr>
        <w:jc w:val="both"/>
      </w:pPr>
    </w:p>
    <w:p w14:paraId="20D06D18" w14:textId="14A2998F" w:rsidR="00464B8A" w:rsidRDefault="001853A7" w:rsidP="001853A7">
      <w:pPr>
        <w:jc w:val="both"/>
      </w:pPr>
    </w:p>
    <w:sectPr w:rsidR="00464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A7"/>
    <w:rsid w:val="00027882"/>
    <w:rsid w:val="001853A7"/>
    <w:rsid w:val="0027343B"/>
    <w:rsid w:val="006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4C03"/>
  <w15:chartTrackingRefBased/>
  <w15:docId w15:val="{4F322DAA-F913-4117-8F90-07C22C75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43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53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ttformland.org/wp-content/uploads/2022/07/220729_promozioni_sviluppo-interno_Alto-Adige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FB5125E282D45B9BB741F2CB8D08C" ma:contentTypeVersion="15" ma:contentTypeDescription="Create a new document." ma:contentTypeScope="" ma:versionID="dc6f5a5072487091934b03346c1201b6">
  <xsd:schema xmlns:xsd="http://www.w3.org/2001/XMLSchema" xmlns:xs="http://www.w3.org/2001/XMLSchema" xmlns:p="http://schemas.microsoft.com/office/2006/metadata/properties" xmlns:ns2="4abf8d20-503d-4687-816e-e5f0fd87f353" xmlns:ns3="2033e9de-af03-4de3-8463-9575c2ee6404" targetNamespace="http://schemas.microsoft.com/office/2006/metadata/properties" ma:root="true" ma:fieldsID="c53b5e7f7e43ce55827d7cd9789e935d" ns2:_="" ns3:_="">
    <xsd:import namespace="4abf8d20-503d-4687-816e-e5f0fd87f353"/>
    <xsd:import namespace="2033e9de-af03-4de3-8463-9575c2ee6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f8d20-503d-4687-816e-e5f0fd87f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20763e-5406-45ed-a599-00c5dcd0a2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e9de-af03-4de3-8463-9575c2ee6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d36a9d-2769-4f41-9096-d9b3ac8cee9d}" ma:internalName="TaxCatchAll" ma:showField="CatchAllData" ma:web="2033e9de-af03-4de3-8463-9575c2ee6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f8d20-503d-4687-816e-e5f0fd87f353">
      <Terms xmlns="http://schemas.microsoft.com/office/infopath/2007/PartnerControls"/>
    </lcf76f155ced4ddcb4097134ff3c332f>
    <TaxCatchAll xmlns="2033e9de-af03-4de3-8463-9575c2ee6404" xsi:nil="true"/>
  </documentManagement>
</p:properties>
</file>

<file path=customXml/itemProps1.xml><?xml version="1.0" encoding="utf-8"?>
<ds:datastoreItem xmlns:ds="http://schemas.openxmlformats.org/officeDocument/2006/customXml" ds:itemID="{362631B3-F897-414E-9724-AEA5572FB9C8}"/>
</file>

<file path=customXml/itemProps2.xml><?xml version="1.0" encoding="utf-8"?>
<ds:datastoreItem xmlns:ds="http://schemas.openxmlformats.org/officeDocument/2006/customXml" ds:itemID="{AC690306-D358-4B4A-989B-EADF3F0E26EA}"/>
</file>

<file path=customXml/itemProps3.xml><?xml version="1.0" encoding="utf-8"?>
<ds:datastoreItem xmlns:ds="http://schemas.openxmlformats.org/officeDocument/2006/customXml" ds:itemID="{1B28C6D5-287D-4402-BABC-3A5486279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Mallossek André</dc:creator>
  <cp:keywords/>
  <dc:description/>
  <cp:lastModifiedBy>Mallossek André</cp:lastModifiedBy>
  <cp:revision>1</cp:revision>
  <dcterms:created xsi:type="dcterms:W3CDTF">2022-08-05T05:35:00Z</dcterms:created>
  <dcterms:modified xsi:type="dcterms:W3CDTF">2022-08-05T05:37:00Z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0x0101005FBFB5125E282D45B9BB741F2CB8D08C</vt:lpwstr>
  </property>
</Properties>
</file>